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A09" w:rsidRDefault="00050A09" w:rsidP="00050A09">
      <w:pPr>
        <w:pStyle w:val="a4"/>
        <w:ind w:left="720"/>
        <w:rPr>
          <w:sz w:val="28"/>
          <w:szCs w:val="28"/>
        </w:rPr>
      </w:pPr>
      <w:bookmarkStart w:id="0" w:name="_GoBack"/>
      <w:bookmarkEnd w:id="0"/>
      <w:proofErr w:type="spellStart"/>
      <w:r w:rsidRPr="007E0499">
        <w:rPr>
          <w:b/>
          <w:sz w:val="28"/>
          <w:szCs w:val="28"/>
        </w:rPr>
        <w:t>ИТхаб-</w:t>
      </w:r>
      <w:proofErr w:type="gramStart"/>
      <w:r w:rsidRPr="007E0499">
        <w:rPr>
          <w:b/>
          <w:sz w:val="28"/>
          <w:szCs w:val="28"/>
        </w:rPr>
        <w:t>Екат</w:t>
      </w:r>
      <w:proofErr w:type="spellEnd"/>
      <w:r w:rsidRPr="007E04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-</w:t>
      </w:r>
      <w:proofErr w:type="gramEnd"/>
      <w:r>
        <w:rPr>
          <w:b/>
          <w:sz w:val="28"/>
          <w:szCs w:val="28"/>
        </w:rPr>
        <w:t xml:space="preserve"> новый </w:t>
      </w:r>
      <w:r w:rsidRPr="007E0499">
        <w:rPr>
          <w:b/>
          <w:sz w:val="28"/>
          <w:szCs w:val="28"/>
        </w:rPr>
        <w:t>колледж</w:t>
      </w:r>
      <w:r>
        <w:rPr>
          <w:b/>
          <w:sz w:val="28"/>
          <w:szCs w:val="28"/>
        </w:rPr>
        <w:t xml:space="preserve"> в Екатеринбурге</w:t>
      </w:r>
    </w:p>
    <w:p w:rsidR="00050A09" w:rsidRPr="007E0499" w:rsidRDefault="00050A09" w:rsidP="00050A09">
      <w:pPr>
        <w:pStyle w:val="a4"/>
        <w:rPr>
          <w:rStyle w:val="a3"/>
          <w:bCs/>
          <w:sz w:val="28"/>
          <w:szCs w:val="28"/>
        </w:rPr>
      </w:pPr>
      <w:r w:rsidRPr="007E0499">
        <w:rPr>
          <w:sz w:val="28"/>
          <w:szCs w:val="28"/>
        </w:rPr>
        <w:t>ИТ-колледж организованный работодателями.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Колледж входит в Академию информационных технологий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, где можно получить востребованные IT-профессии на базе 9, 10 и 11 классов.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— образовательная система нового поколения, основанная на передовых цифровых технологиях. Наша сила — в интенсивной программе обучения и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практикоориентированности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>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Филиал в Екатеринбурге открылся в 2020 году: студенты учились онлайн у преподавателей в Москве и прохо</w:t>
      </w:r>
      <w:r>
        <w:rPr>
          <w:rFonts w:ascii="Times New Roman" w:hAnsi="Times New Roman" w:cs="Times New Roman"/>
          <w:sz w:val="28"/>
          <w:szCs w:val="28"/>
        </w:rPr>
        <w:t>дили практику в Екатеринбурге. С 2021 года студенты начали</w:t>
      </w:r>
      <w:r w:rsidRPr="007E0499">
        <w:rPr>
          <w:rFonts w:ascii="Times New Roman" w:hAnsi="Times New Roman" w:cs="Times New Roman"/>
          <w:sz w:val="28"/>
          <w:szCs w:val="28"/>
        </w:rPr>
        <w:t xml:space="preserve"> очное обучение в родном городе! Ещё больше погружения в практику, продуктивного общения — на базе компании «741Студиос.ру».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В Екатеринбурге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сохраняет принципы и методики: Академия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предоставляет 741Студиос.ру методологию обучения, образовательные программы и доступ к онлайн-платформе «Булгаков» для поддержки смешанного обучения. </w:t>
      </w:r>
    </w:p>
    <w:p w:rsidR="00050A09" w:rsidRPr="007E0499" w:rsidRDefault="00050A09" w:rsidP="00050A09">
      <w:pPr>
        <w:rPr>
          <w:rFonts w:ascii="Times New Roman" w:hAnsi="Times New Roman" w:cs="Times New Roman"/>
          <w:b/>
          <w:sz w:val="28"/>
          <w:szCs w:val="28"/>
        </w:rPr>
      </w:pPr>
      <w:r w:rsidRPr="007E0499">
        <w:rPr>
          <w:rFonts w:ascii="Times New Roman" w:hAnsi="Times New Roman" w:cs="Times New Roman"/>
          <w:b/>
          <w:sz w:val="28"/>
          <w:szCs w:val="28"/>
        </w:rPr>
        <w:t>Специальности: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hyperlink r:id="rId5" w:anchor="popup:dod_may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Программирование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Scientist</w:t>
      </w:r>
      <w:proofErr w:type="spellEnd"/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79223" wp14:editId="272E01BD">
            <wp:extent cx="5052060" cy="2840380"/>
            <wp:effectExtent l="0" t="0" r="0" b="0"/>
            <wp:docPr id="7" name="Рисунок 7" descr="https://static.tildacdn.com/tild3963-6337-4938-b964-353461663633/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963-6337-4938-b964-353461663633/_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2" cy="2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hyperlink r:id="rId7" w:anchor="popup:hello_it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Веб-разработка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lastRenderedPageBreak/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</w:t>
      </w:r>
      <w:proofErr w:type="spellEnd"/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hyperlink r:id="rId8" w:anchor="popup:dod_may" w:history="1">
        <w:r w:rsidRPr="007E0499">
          <w:rPr>
            <w:rStyle w:val="a3"/>
            <w:rFonts w:ascii="Times New Roman" w:hAnsi="Times New Roman" w:cs="Times New Roman"/>
            <w:sz w:val="28"/>
            <w:szCs w:val="28"/>
          </w:rPr>
          <w:t>Сетевое и системное администрирование</w:t>
        </w:r>
      </w:hyperlink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Системный администратор управляет компьютерными сетями, отвечает за стабильную работу оборудования.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Бизнес-роль: системный и сетевой администратор</w:t>
      </w:r>
    </w:p>
    <w:p w:rsidR="00050A09" w:rsidRPr="007E0499" w:rsidRDefault="00050A09" w:rsidP="00050A09">
      <w:pPr>
        <w:rPr>
          <w:rFonts w:ascii="Times New Roman" w:hAnsi="Times New Roman" w:cs="Times New Roman"/>
          <w:sz w:val="28"/>
          <w:szCs w:val="28"/>
        </w:rPr>
      </w:pPr>
    </w:p>
    <w:p w:rsidR="00050A09" w:rsidRPr="007E0499" w:rsidRDefault="00050A09" w:rsidP="00050A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</w:t>
      </w:r>
    </w:p>
    <w:p w:rsidR="00050A09" w:rsidRPr="007E0499" w:rsidRDefault="00050A09" w:rsidP="00050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г. Екатеринбург,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Чкалова, дом 3, 3 этаж</w:t>
      </w:r>
    </w:p>
    <w:p w:rsidR="00050A09" w:rsidRPr="007E0499" w:rsidRDefault="00050A09" w:rsidP="00050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 (343) 286 78 59</w:t>
      </w:r>
    </w:p>
    <w:p w:rsidR="00050A09" w:rsidRDefault="00050A09" w:rsidP="00050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7E04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priem.ekat@ithub.ru</w:t>
        </w:r>
      </w:hyperlink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3DCF" w:rsidRDefault="00050A09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A09"/>
    <w:rsid w:val="00050A09"/>
    <w:rsid w:val="003420A9"/>
    <w:rsid w:val="006C2DA3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52B02"/>
  <w15:chartTrackingRefBased/>
  <w15:docId w15:val="{706A7C38-9174-4FE4-A32F-61F37C1E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0A0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50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at.ithub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kat.ithu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ekat.ithub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iem.ekat@ithu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2022-05-14T08:14:00Z</dcterms:created>
  <dcterms:modified xsi:type="dcterms:W3CDTF">2022-05-14T08:14:00Z</dcterms:modified>
</cp:coreProperties>
</file>