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0F" w:rsidRPr="009836AE" w:rsidRDefault="0029030F" w:rsidP="0029030F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983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День открытых дверей </w:t>
      </w:r>
      <w:proofErr w:type="spellStart"/>
      <w:r w:rsidRPr="00983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УрГЮУ</w:t>
      </w:r>
      <w:proofErr w:type="spellEnd"/>
      <w:r w:rsidRPr="00983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имени В. Ф. Яковлева</w:t>
      </w:r>
    </w:p>
    <w:bookmarkEnd w:id="0"/>
    <w:p w:rsidR="0029030F" w:rsidRDefault="0029030F" w:rsidP="0029030F">
      <w:pPr>
        <w:pStyle w:val="a4"/>
        <w:spacing w:before="240" w:beforeAutospacing="0" w:after="240" w:afterAutospacing="0"/>
        <w:rPr>
          <w:sz w:val="28"/>
          <w:szCs w:val="28"/>
        </w:rPr>
      </w:pPr>
      <w:r w:rsidRPr="009836AE">
        <w:rPr>
          <w:sz w:val="28"/>
          <w:szCs w:val="28"/>
        </w:rPr>
        <w:t xml:space="preserve">День открытых дверей Уральского государственного юридического университета имени В. Ф. Яковлева состоится </w:t>
      </w:r>
      <w:r w:rsidRPr="009836AE">
        <w:rPr>
          <w:b/>
          <w:bCs/>
          <w:sz w:val="28"/>
          <w:szCs w:val="28"/>
        </w:rPr>
        <w:t>15 мая 2022 года</w:t>
      </w:r>
      <w:r w:rsidRPr="009836AE">
        <w:rPr>
          <w:sz w:val="28"/>
          <w:szCs w:val="28"/>
        </w:rPr>
        <w:t xml:space="preserve"> по адресу </w:t>
      </w:r>
      <w:r w:rsidRPr="00FB5FDF">
        <w:rPr>
          <w:b/>
          <w:sz w:val="28"/>
          <w:szCs w:val="28"/>
        </w:rPr>
        <w:t>у</w:t>
      </w:r>
      <w:r w:rsidRPr="009836AE">
        <w:rPr>
          <w:b/>
          <w:bCs/>
          <w:sz w:val="28"/>
          <w:szCs w:val="28"/>
        </w:rPr>
        <w:t>л. Колмогорова, 54</w:t>
      </w:r>
      <w:r w:rsidRPr="009836AE">
        <w:rPr>
          <w:sz w:val="28"/>
          <w:szCs w:val="28"/>
        </w:rPr>
        <w:t xml:space="preserve">. Начало официальной части </w:t>
      </w:r>
      <w:r w:rsidRPr="009836AE">
        <w:rPr>
          <w:b/>
          <w:bCs/>
          <w:sz w:val="28"/>
          <w:szCs w:val="28"/>
        </w:rPr>
        <w:t>в 12-00</w:t>
      </w:r>
      <w:r w:rsidRPr="009836AE">
        <w:rPr>
          <w:sz w:val="28"/>
          <w:szCs w:val="28"/>
        </w:rPr>
        <w:t xml:space="preserve"> (в 10-00 </w:t>
      </w:r>
      <w:proofErr w:type="spellStart"/>
      <w:r w:rsidRPr="009836AE">
        <w:rPr>
          <w:sz w:val="28"/>
          <w:szCs w:val="28"/>
        </w:rPr>
        <w:t>Мск</w:t>
      </w:r>
      <w:proofErr w:type="spellEnd"/>
      <w:r w:rsidRPr="009836AE">
        <w:rPr>
          <w:sz w:val="28"/>
          <w:szCs w:val="28"/>
        </w:rPr>
        <w:t xml:space="preserve">). </w:t>
      </w:r>
    </w:p>
    <w:p w:rsidR="0029030F" w:rsidRPr="009836AE" w:rsidRDefault="0029030F" w:rsidP="0029030F">
      <w:pPr>
        <w:pStyle w:val="a4"/>
        <w:spacing w:before="240" w:beforeAutospacing="0" w:after="24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353A566" wp14:editId="7AFD1C0F">
            <wp:extent cx="5402580" cy="4144897"/>
            <wp:effectExtent l="0" t="0" r="7620" b="8255"/>
            <wp:docPr id="20" name="Рисунок 20" descr="День открытых дверей УрГЮУ имени В. Ф. Яковл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ень открытых дверей УрГЮУ имени В. Ф. Яковле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925" cy="416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30F" w:rsidRPr="009836AE" w:rsidRDefault="0029030F" w:rsidP="0029030F">
      <w:pPr>
        <w:pStyle w:val="a4"/>
        <w:spacing w:before="240" w:beforeAutospacing="0" w:after="240" w:afterAutospacing="0"/>
        <w:rPr>
          <w:sz w:val="28"/>
          <w:szCs w:val="28"/>
        </w:rPr>
      </w:pPr>
      <w:r w:rsidRPr="009836AE">
        <w:rPr>
          <w:sz w:val="28"/>
          <w:szCs w:val="28"/>
        </w:rPr>
        <w:t xml:space="preserve">У Вас будет возможность: </w:t>
      </w:r>
    </w:p>
    <w:p w:rsidR="0029030F" w:rsidRPr="009836AE" w:rsidRDefault="0029030F" w:rsidP="0029030F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836AE">
        <w:rPr>
          <w:rFonts w:ascii="Times New Roman" w:hAnsi="Times New Roman" w:cs="Times New Roman"/>
          <w:sz w:val="28"/>
          <w:szCs w:val="28"/>
        </w:rPr>
        <w:t>посмотреть локации Университета (корпус, общежитие, физкультурный комплекс),</w:t>
      </w:r>
    </w:p>
    <w:p w:rsidR="0029030F" w:rsidRPr="009836AE" w:rsidRDefault="0029030F" w:rsidP="0029030F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836AE">
        <w:rPr>
          <w:rFonts w:ascii="Times New Roman" w:hAnsi="Times New Roman" w:cs="Times New Roman"/>
          <w:sz w:val="28"/>
          <w:szCs w:val="28"/>
        </w:rPr>
        <w:t xml:space="preserve">пообщаться с представителями каждого института </w:t>
      </w:r>
      <w:proofErr w:type="spellStart"/>
      <w:r w:rsidRPr="009836AE">
        <w:rPr>
          <w:rFonts w:ascii="Times New Roman" w:hAnsi="Times New Roman" w:cs="Times New Roman"/>
          <w:sz w:val="28"/>
          <w:szCs w:val="28"/>
        </w:rPr>
        <w:t>УрГЮУ</w:t>
      </w:r>
      <w:proofErr w:type="spellEnd"/>
      <w:r w:rsidRPr="009836AE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tgtFrame="_blank" w:tooltip="Институт прокуратуры" w:history="1">
        <w:r w:rsidRPr="009836A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Института прокуратуры</w:t>
        </w:r>
      </w:hyperlink>
      <w:r w:rsidRPr="009836A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_blank" w:tooltip="Институт государственного и международного права" w:history="1">
        <w:r w:rsidRPr="009836A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Института государственного и международного права</w:t>
        </w:r>
      </w:hyperlink>
      <w:r w:rsidRPr="009836A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gtFrame="_blank" w:tooltip="Институт юстиции" w:history="1">
        <w:r w:rsidRPr="009836A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Института юстиции</w:t>
        </w:r>
      </w:hyperlink>
      <w:r w:rsidRPr="009836A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gtFrame="_blank" w:tooltip="Институт права и предпринимательства" w:history="1">
        <w:r w:rsidRPr="009836A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Института права и предпринимательства</w:t>
        </w:r>
      </w:hyperlink>
      <w:r w:rsidRPr="009836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gtFrame="_blank" w:tooltip="Институт специальных образовательных программ" w:history="1">
        <w:r w:rsidRPr="009836A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Института специальных образовательных программ</w:t>
        </w:r>
      </w:hyperlink>
      <w:r w:rsidRPr="009836AE">
        <w:rPr>
          <w:rFonts w:ascii="Times New Roman" w:hAnsi="Times New Roman" w:cs="Times New Roman"/>
          <w:sz w:val="28"/>
          <w:szCs w:val="28"/>
        </w:rPr>
        <w:t>,</w:t>
      </w:r>
    </w:p>
    <w:p w:rsidR="0029030F" w:rsidRPr="009836AE" w:rsidRDefault="0029030F" w:rsidP="0029030F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836AE">
        <w:rPr>
          <w:rFonts w:ascii="Times New Roman" w:hAnsi="Times New Roman" w:cs="Times New Roman"/>
          <w:sz w:val="28"/>
          <w:szCs w:val="28"/>
        </w:rPr>
        <w:t>задать все интересующие Вас вопросы о поступлении, обучении, жизни в вузе,</w:t>
      </w:r>
    </w:p>
    <w:p w:rsidR="0029030F" w:rsidRPr="009836AE" w:rsidRDefault="0029030F" w:rsidP="0029030F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836AE">
        <w:rPr>
          <w:rFonts w:ascii="Times New Roman" w:hAnsi="Times New Roman" w:cs="Times New Roman"/>
          <w:sz w:val="28"/>
          <w:szCs w:val="28"/>
        </w:rPr>
        <w:t>своими глазами увидеть, как работает эксперт-криминалист, заглянуть в его чемоданчик, попробовать снять отпечатки пальцев, погулять по криминалистическому полигону.</w:t>
      </w:r>
    </w:p>
    <w:p w:rsidR="0029030F" w:rsidRPr="009836AE" w:rsidRDefault="0029030F" w:rsidP="0029030F">
      <w:pPr>
        <w:pStyle w:val="a4"/>
        <w:spacing w:before="240" w:beforeAutospacing="0" w:after="240" w:afterAutospacing="0"/>
        <w:rPr>
          <w:sz w:val="28"/>
          <w:szCs w:val="28"/>
        </w:rPr>
      </w:pPr>
      <w:r w:rsidRPr="009836AE">
        <w:rPr>
          <w:sz w:val="28"/>
          <w:szCs w:val="28"/>
        </w:rPr>
        <w:lastRenderedPageBreak/>
        <w:t xml:space="preserve">В день мероприятия Университет начинает свою работу </w:t>
      </w:r>
      <w:r w:rsidRPr="009836AE">
        <w:rPr>
          <w:b/>
          <w:bCs/>
          <w:sz w:val="28"/>
          <w:szCs w:val="28"/>
        </w:rPr>
        <w:t>в 11-00</w:t>
      </w:r>
      <w:r w:rsidRPr="009836AE">
        <w:rPr>
          <w:sz w:val="28"/>
          <w:szCs w:val="28"/>
        </w:rPr>
        <w:t xml:space="preserve">, чтобы у будущих студентов было время посмотреть корпус, освоиться, узнать секреты работы эксперта-криминалиста. </w:t>
      </w:r>
    </w:p>
    <w:p w:rsidR="0029030F" w:rsidRPr="009836AE" w:rsidRDefault="0029030F" w:rsidP="0029030F">
      <w:pPr>
        <w:pStyle w:val="a4"/>
        <w:spacing w:before="240" w:beforeAutospacing="0" w:after="240" w:afterAutospacing="0"/>
        <w:rPr>
          <w:sz w:val="28"/>
          <w:szCs w:val="28"/>
        </w:rPr>
      </w:pPr>
      <w:r w:rsidRPr="009836AE">
        <w:rPr>
          <w:sz w:val="28"/>
          <w:szCs w:val="28"/>
        </w:rPr>
        <w:t xml:space="preserve">Для тех, кто не сможет посетить мероприятие, будет организована прямая трансляция на </w:t>
      </w:r>
      <w:proofErr w:type="spellStart"/>
      <w:r w:rsidRPr="009836AE">
        <w:rPr>
          <w:sz w:val="28"/>
          <w:szCs w:val="28"/>
        </w:rPr>
        <w:t>YouTube</w:t>
      </w:r>
      <w:proofErr w:type="spellEnd"/>
      <w:r w:rsidRPr="009836AE">
        <w:rPr>
          <w:sz w:val="28"/>
          <w:szCs w:val="28"/>
        </w:rPr>
        <w:t xml:space="preserve">-канале </w:t>
      </w:r>
      <w:proofErr w:type="spellStart"/>
      <w:r w:rsidRPr="009836AE">
        <w:rPr>
          <w:sz w:val="28"/>
          <w:szCs w:val="28"/>
        </w:rPr>
        <w:t>УрГЮУ</w:t>
      </w:r>
      <w:proofErr w:type="spellEnd"/>
      <w:r w:rsidRPr="009836AE">
        <w:rPr>
          <w:sz w:val="28"/>
          <w:szCs w:val="28"/>
        </w:rPr>
        <w:t xml:space="preserve"> (ссылка на трансляцию появится накануне). </w:t>
      </w:r>
    </w:p>
    <w:p w:rsidR="0029030F" w:rsidRDefault="0029030F" w:rsidP="0029030F">
      <w:pPr>
        <w:pStyle w:val="a4"/>
        <w:spacing w:before="240" w:beforeAutospacing="0" w:after="240" w:afterAutospacing="0"/>
        <w:rPr>
          <w:sz w:val="28"/>
          <w:szCs w:val="28"/>
        </w:rPr>
      </w:pPr>
      <w:r w:rsidRPr="009836AE">
        <w:rPr>
          <w:sz w:val="28"/>
          <w:szCs w:val="28"/>
        </w:rPr>
        <w:t xml:space="preserve">Мы ждём Вас! </w:t>
      </w:r>
    </w:p>
    <w:p w:rsidR="004D3DCF" w:rsidRDefault="0029030F"/>
    <w:sectPr w:rsidR="004D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E3484"/>
    <w:multiLevelType w:val="hybridMultilevel"/>
    <w:tmpl w:val="822C4A12"/>
    <w:lvl w:ilvl="0" w:tplc="E716D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A566D"/>
    <w:multiLevelType w:val="multilevel"/>
    <w:tmpl w:val="9134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0F"/>
    <w:rsid w:val="0029030F"/>
    <w:rsid w:val="003420A9"/>
    <w:rsid w:val="006C2DA3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8D0B"/>
  <w15:chartTrackingRefBased/>
  <w15:docId w15:val="{9A77C142-A43D-42BA-8D26-9923C59A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0F"/>
  </w:style>
  <w:style w:type="paragraph" w:styleId="1">
    <w:name w:val="heading 1"/>
    <w:basedOn w:val="a"/>
    <w:next w:val="a"/>
    <w:link w:val="10"/>
    <w:uiPriority w:val="9"/>
    <w:qFormat/>
    <w:rsid w:val="00290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3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9030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9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la.ru/departments/?detal=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la.ru/departments/?detal=1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la.ru/departments/?detal=19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usla.ru/departments/?detal=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la.ru/departments/?detal=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2022-05-14T08:17:00Z</dcterms:created>
  <dcterms:modified xsi:type="dcterms:W3CDTF">2022-05-14T08:17:00Z</dcterms:modified>
</cp:coreProperties>
</file>